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1" w:rsidRDefault="0082318E" w:rsidP="00880CD9">
      <w:pPr>
        <w:pStyle w:val="Bodytext20"/>
        <w:shd w:val="clear" w:color="auto" w:fill="auto"/>
        <w:spacing w:after="0" w:line="240" w:lineRule="auto"/>
        <w:ind w:right="720"/>
        <w:rPr>
          <w:lang w:val="en-US"/>
        </w:rPr>
      </w:pPr>
      <w:r>
        <w:t>Стихотворение.</w:t>
      </w:r>
    </w:p>
    <w:p w:rsidR="00880CD9" w:rsidRPr="00880CD9" w:rsidRDefault="00880CD9" w:rsidP="00880CD9">
      <w:pPr>
        <w:pStyle w:val="Bodytext20"/>
        <w:shd w:val="clear" w:color="auto" w:fill="auto"/>
        <w:spacing w:after="0" w:line="240" w:lineRule="auto"/>
        <w:ind w:right="720"/>
        <w:rPr>
          <w:lang w:val="en-US"/>
        </w:rPr>
      </w:pPr>
    </w:p>
    <w:p w:rsidR="00DE6CCC" w:rsidRDefault="0082318E" w:rsidP="00880CD9">
      <w:pPr>
        <w:pStyle w:val="Bodytext20"/>
        <w:shd w:val="clear" w:color="auto" w:fill="auto"/>
        <w:spacing w:after="0" w:line="240" w:lineRule="auto"/>
        <w:ind w:right="720"/>
        <w:rPr>
          <w:rStyle w:val="Bodytext21"/>
          <w:lang w:val="en-US"/>
        </w:rPr>
      </w:pPr>
      <w:r>
        <w:rPr>
          <w:rStyle w:val="Bodytext21"/>
        </w:rPr>
        <w:t>Шагнувший в космос.</w:t>
      </w:r>
    </w:p>
    <w:p w:rsidR="00880CD9" w:rsidRPr="00880CD9" w:rsidRDefault="00880CD9" w:rsidP="00880CD9">
      <w:pPr>
        <w:pStyle w:val="Bodytext20"/>
        <w:shd w:val="clear" w:color="auto" w:fill="auto"/>
        <w:spacing w:after="0" w:line="240" w:lineRule="auto"/>
        <w:ind w:right="720"/>
        <w:rPr>
          <w:lang w:val="en-US"/>
        </w:rPr>
      </w:pPr>
    </w:p>
    <w:p w:rsidR="00DE6CCC" w:rsidRDefault="0082318E" w:rsidP="00880CD9">
      <w:pPr>
        <w:pStyle w:val="Bodytext20"/>
        <w:shd w:val="clear" w:color="auto" w:fill="auto"/>
        <w:spacing w:after="0" w:line="240" w:lineRule="auto"/>
        <w:ind w:right="720"/>
      </w:pPr>
      <w:r>
        <w:t>Юрий Гагарин , первым из первых Он совершил полет.</w:t>
      </w:r>
    </w:p>
    <w:p w:rsidR="00DE6CCC" w:rsidRDefault="0082318E" w:rsidP="00880CD9">
      <w:pPr>
        <w:pStyle w:val="Bodytext20"/>
        <w:shd w:val="clear" w:color="auto" w:fill="auto"/>
        <w:spacing w:after="0" w:line="240" w:lineRule="auto"/>
        <w:ind w:right="720"/>
        <w:rPr>
          <w:lang w:val="en-US"/>
        </w:rPr>
      </w:pPr>
      <w:r>
        <w:t>В космосе темном на новой ракете Он, как на лодке плывет.</w:t>
      </w:r>
    </w:p>
    <w:p w:rsidR="00880CD9" w:rsidRPr="00880CD9" w:rsidRDefault="00880CD9" w:rsidP="00880CD9">
      <w:pPr>
        <w:pStyle w:val="Bodytext20"/>
        <w:shd w:val="clear" w:color="auto" w:fill="auto"/>
        <w:spacing w:after="0" w:line="240" w:lineRule="auto"/>
        <w:ind w:right="720"/>
        <w:rPr>
          <w:lang w:val="en-US"/>
        </w:rPr>
      </w:pPr>
    </w:p>
    <w:p w:rsidR="00DE6CCC" w:rsidRDefault="0082318E" w:rsidP="00880CD9">
      <w:pPr>
        <w:pStyle w:val="Bodytext20"/>
        <w:shd w:val="clear" w:color="auto" w:fill="auto"/>
        <w:spacing w:after="0" w:line="240" w:lineRule="auto"/>
      </w:pPr>
      <w:r>
        <w:t>Он плыл над морями, он плыл над горами, Над всею планетой большой.</w:t>
      </w:r>
    </w:p>
    <w:p w:rsidR="00386CC1" w:rsidRDefault="0082318E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t>Сто восемь минут его ожидали</w:t>
      </w:r>
    </w:p>
    <w:p w:rsidR="00DE6CCC" w:rsidRDefault="0082318E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t>Все люди страны</w:t>
      </w:r>
      <w:r>
        <w:t xml:space="preserve"> родной.</w:t>
      </w:r>
    </w:p>
    <w:p w:rsidR="00880CD9" w:rsidRPr="00880CD9" w:rsidRDefault="00880CD9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</w:p>
    <w:p w:rsidR="00DE6CCC" w:rsidRDefault="0082318E" w:rsidP="00880CD9">
      <w:pPr>
        <w:pStyle w:val="Bodytext20"/>
        <w:shd w:val="clear" w:color="auto" w:fill="auto"/>
        <w:spacing w:after="0" w:line="240" w:lineRule="auto"/>
      </w:pPr>
      <w:r>
        <w:t>И вот приземлился в деревне Смеловка Наш первый посланник Земли.</w:t>
      </w:r>
    </w:p>
    <w:p w:rsidR="00386CC1" w:rsidRDefault="0082318E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t>Об этом узнали все жители мира</w:t>
      </w:r>
    </w:p>
    <w:p w:rsidR="00DE6CCC" w:rsidRDefault="0082318E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t>И славу ему вознесли.</w:t>
      </w:r>
    </w:p>
    <w:p w:rsidR="00880CD9" w:rsidRPr="00880CD9" w:rsidRDefault="00880CD9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</w:p>
    <w:p w:rsidR="00DE6CCC" w:rsidRDefault="0082318E" w:rsidP="00880CD9">
      <w:pPr>
        <w:pStyle w:val="Bodytext20"/>
        <w:shd w:val="clear" w:color="auto" w:fill="auto"/>
        <w:spacing w:after="0" w:line="240" w:lineRule="auto"/>
      </w:pPr>
      <w:r>
        <w:t>За подвиг великий, им совершенный,</w:t>
      </w:r>
    </w:p>
    <w:p w:rsidR="00DE6CCC" w:rsidRDefault="0082318E" w:rsidP="00880CD9">
      <w:pPr>
        <w:pStyle w:val="Bodytext20"/>
        <w:shd w:val="clear" w:color="auto" w:fill="auto"/>
        <w:spacing w:after="0" w:line="240" w:lineRule="auto"/>
      </w:pPr>
      <w:r>
        <w:t>Г</w:t>
      </w:r>
      <w:r>
        <w:t>агарин навеки воспет.</w:t>
      </w:r>
    </w:p>
    <w:p w:rsidR="00DE6CCC" w:rsidRDefault="0082318E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  <w:r>
        <w:t>А шаг его первый в невиданный космос Помог в изученье планет.</w:t>
      </w:r>
    </w:p>
    <w:p w:rsidR="00503C38" w:rsidRDefault="00503C38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</w:p>
    <w:p w:rsidR="00503C38" w:rsidRDefault="00503C38" w:rsidP="00880CD9">
      <w:pPr>
        <w:pStyle w:val="Bodytext20"/>
        <w:shd w:val="clear" w:color="auto" w:fill="auto"/>
        <w:spacing w:after="0" w:line="240" w:lineRule="auto"/>
        <w:rPr>
          <w:lang w:val="en-US"/>
        </w:rPr>
      </w:pPr>
    </w:p>
    <w:p w:rsidR="00503C38" w:rsidRDefault="00503C38" w:rsidP="00880CD9">
      <w:pPr>
        <w:pStyle w:val="Bodytext20"/>
        <w:shd w:val="clear" w:color="auto" w:fill="auto"/>
        <w:spacing w:after="0" w:line="240" w:lineRule="auto"/>
      </w:pPr>
      <w:r>
        <w:t>Жихарева Ксения, 8 класс</w:t>
      </w:r>
    </w:p>
    <w:p w:rsidR="00503C38" w:rsidRPr="00503C38" w:rsidRDefault="00503C38" w:rsidP="00880CD9">
      <w:pPr>
        <w:pStyle w:val="Bodytext20"/>
        <w:shd w:val="clear" w:color="auto" w:fill="auto"/>
        <w:spacing w:after="0" w:line="240" w:lineRule="auto"/>
      </w:pPr>
      <w:r>
        <w:t>г. Электросталь</w:t>
      </w:r>
    </w:p>
    <w:sectPr w:rsidR="00503C38" w:rsidRPr="00503C38" w:rsidSect="00DE6CCC">
      <w:pgSz w:w="11900" w:h="16840"/>
      <w:pgMar w:top="1049" w:right="4935" w:bottom="1049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8E" w:rsidRDefault="0082318E" w:rsidP="00DE6CCC">
      <w:r>
        <w:separator/>
      </w:r>
    </w:p>
  </w:endnote>
  <w:endnote w:type="continuationSeparator" w:id="1">
    <w:p w:rsidR="0082318E" w:rsidRDefault="0082318E" w:rsidP="00DE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8E" w:rsidRDefault="0082318E"/>
  </w:footnote>
  <w:footnote w:type="continuationSeparator" w:id="1">
    <w:p w:rsidR="0082318E" w:rsidRDefault="008231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6CCC"/>
    <w:rsid w:val="00386CC1"/>
    <w:rsid w:val="00503C38"/>
    <w:rsid w:val="0082318E"/>
    <w:rsid w:val="00880CD9"/>
    <w:rsid w:val="00D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C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CC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E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DE6CC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E6CCC"/>
    <w:pPr>
      <w:shd w:val="clear" w:color="auto" w:fill="FFFFFF"/>
      <w:spacing w:after="540" w:line="57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4</cp:revision>
  <dcterms:created xsi:type="dcterms:W3CDTF">2018-04-02T12:58:00Z</dcterms:created>
  <dcterms:modified xsi:type="dcterms:W3CDTF">2018-04-02T13:00:00Z</dcterms:modified>
</cp:coreProperties>
</file>